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7A34" w:rsidRPr="00825023" w:rsidRDefault="00FA7A34" w:rsidP="00A03265">
      <w:pPr>
        <w:keepNext/>
        <w:spacing w:after="0"/>
        <w:jc w:val="center"/>
        <w:outlineLvl w:val="3"/>
        <w:rPr>
          <w:b/>
          <w:bCs/>
          <w:w w:val="120"/>
          <w:sz w:val="28"/>
          <w:szCs w:val="28"/>
          <w:lang w:val="uk-UA" w:eastAsia="ru-RU"/>
        </w:rPr>
      </w:pPr>
      <w:r w:rsidRPr="00825023">
        <w:rPr>
          <w:b/>
          <w:noProof/>
          <w:sz w:val="28"/>
          <w:szCs w:val="28"/>
          <w:lang w:eastAsia="ru-RU"/>
        </w:rPr>
        <w:drawing>
          <wp:inline distT="0" distB="0" distL="0" distR="0" wp14:anchorId="2E251A28" wp14:editId="60694247">
            <wp:extent cx="684000" cy="1044000"/>
            <wp:effectExtent l="0" t="0" r="1905" b="3810"/>
            <wp:docPr id="3" name="Рисунок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Безымянный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4000" cy="104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A7A34" w:rsidRPr="00FA7A34" w:rsidRDefault="00FA7A34" w:rsidP="00A03265">
      <w:pPr>
        <w:keepNext/>
        <w:spacing w:after="0"/>
        <w:jc w:val="center"/>
        <w:outlineLvl w:val="3"/>
        <w:rPr>
          <w:rFonts w:ascii="Times New Roman" w:hAnsi="Times New Roman" w:cs="Times New Roman"/>
          <w:b/>
          <w:bCs/>
          <w:w w:val="120"/>
          <w:sz w:val="28"/>
          <w:szCs w:val="28"/>
          <w:lang w:val="uk-UA" w:eastAsia="ru-RU"/>
        </w:rPr>
      </w:pPr>
      <w:r w:rsidRPr="00FA7A34">
        <w:rPr>
          <w:rFonts w:ascii="Times New Roman" w:hAnsi="Times New Roman" w:cs="Times New Roman"/>
          <w:b/>
          <w:bCs/>
          <w:w w:val="120"/>
          <w:sz w:val="28"/>
          <w:szCs w:val="28"/>
          <w:lang w:val="uk-UA" w:eastAsia="ru-RU"/>
        </w:rPr>
        <w:t>УКРАЇНА</w:t>
      </w:r>
    </w:p>
    <w:p w:rsidR="00FA7A34" w:rsidRPr="00FA7A34" w:rsidRDefault="00FA7A34" w:rsidP="00A03265">
      <w:pPr>
        <w:spacing w:after="0"/>
        <w:jc w:val="center"/>
        <w:outlineLvl w:val="4"/>
        <w:rPr>
          <w:rFonts w:ascii="Times New Roman" w:hAnsi="Times New Roman" w:cs="Times New Roman"/>
          <w:b/>
          <w:bCs/>
          <w:iCs/>
          <w:w w:val="120"/>
          <w:sz w:val="28"/>
          <w:szCs w:val="28"/>
          <w:lang w:val="uk-UA" w:eastAsia="ru-RU"/>
        </w:rPr>
      </w:pPr>
      <w:r w:rsidRPr="00FA7A34">
        <w:rPr>
          <w:rFonts w:ascii="Times New Roman" w:hAnsi="Times New Roman" w:cs="Times New Roman"/>
          <w:b/>
          <w:bCs/>
          <w:iCs/>
          <w:w w:val="120"/>
          <w:sz w:val="28"/>
          <w:szCs w:val="28"/>
          <w:lang w:val="uk-UA" w:eastAsia="ru-RU"/>
        </w:rPr>
        <w:t>ЖМЕРИНСЬКА МІСЬКА РАДА</w:t>
      </w:r>
    </w:p>
    <w:p w:rsidR="00FA7A34" w:rsidRPr="00FA7A34" w:rsidRDefault="00FA7A34" w:rsidP="00A03265">
      <w:pPr>
        <w:spacing w:after="0"/>
        <w:jc w:val="center"/>
        <w:outlineLvl w:val="5"/>
        <w:rPr>
          <w:rFonts w:ascii="Times New Roman" w:hAnsi="Times New Roman" w:cs="Times New Roman"/>
          <w:b/>
          <w:bCs/>
          <w:w w:val="120"/>
          <w:sz w:val="28"/>
          <w:szCs w:val="28"/>
          <w:lang w:val="uk-UA" w:eastAsia="ru-RU"/>
        </w:rPr>
      </w:pPr>
      <w:r w:rsidRPr="00FA7A34">
        <w:rPr>
          <w:rFonts w:ascii="Times New Roman" w:hAnsi="Times New Roman" w:cs="Times New Roman"/>
          <w:b/>
          <w:bCs/>
          <w:w w:val="120"/>
          <w:sz w:val="28"/>
          <w:szCs w:val="28"/>
          <w:lang w:val="uk-UA" w:eastAsia="ru-RU"/>
        </w:rPr>
        <w:t>ВІННИЦЬКОЇ ОБЛАСТІ</w:t>
      </w:r>
    </w:p>
    <w:p w:rsidR="00FA7A34" w:rsidRPr="00FA7A34" w:rsidRDefault="00FA7A34" w:rsidP="00A03265">
      <w:pPr>
        <w:spacing w:after="0" w:line="266" w:lineRule="auto"/>
        <w:jc w:val="center"/>
        <w:rPr>
          <w:rFonts w:ascii="Times New Roman" w:hAnsi="Times New Roman" w:cs="Times New Roman"/>
          <w:b/>
          <w:w w:val="120"/>
          <w:sz w:val="28"/>
          <w:szCs w:val="28"/>
          <w:lang w:val="uk-UA" w:eastAsia="ru-RU"/>
        </w:rPr>
      </w:pPr>
    </w:p>
    <w:p w:rsidR="00FA7A34" w:rsidRPr="00FA7A34" w:rsidRDefault="00FA7A34" w:rsidP="00A03265">
      <w:pPr>
        <w:spacing w:after="0"/>
        <w:jc w:val="center"/>
        <w:outlineLvl w:val="6"/>
        <w:rPr>
          <w:rFonts w:ascii="Times New Roman" w:hAnsi="Times New Roman" w:cs="Times New Roman"/>
          <w:b/>
          <w:sz w:val="28"/>
          <w:szCs w:val="28"/>
          <w:lang w:val="uk-UA" w:eastAsia="ru-RU"/>
        </w:rPr>
      </w:pPr>
      <w:r w:rsidRPr="00FA7A34">
        <w:rPr>
          <w:rFonts w:ascii="Times New Roman" w:hAnsi="Times New Roman" w:cs="Times New Roman"/>
          <w:b/>
          <w:w w:val="120"/>
          <w:sz w:val="28"/>
          <w:szCs w:val="28"/>
          <w:lang w:val="uk-UA" w:eastAsia="ru-RU"/>
        </w:rPr>
        <w:t>РІШЕННЯ №</w:t>
      </w:r>
      <w:r w:rsidR="002A3C17">
        <w:rPr>
          <w:rFonts w:ascii="Times New Roman" w:hAnsi="Times New Roman" w:cs="Times New Roman"/>
          <w:b/>
          <w:w w:val="120"/>
          <w:sz w:val="28"/>
          <w:szCs w:val="28"/>
          <w:lang w:val="uk-UA" w:eastAsia="ru-RU"/>
        </w:rPr>
        <w:t xml:space="preserve"> 639</w:t>
      </w:r>
    </w:p>
    <w:p w:rsidR="00FA7A34" w:rsidRPr="00FA7A34" w:rsidRDefault="00FA7A34" w:rsidP="00A03265">
      <w:pPr>
        <w:spacing w:after="0" w:line="266" w:lineRule="auto"/>
        <w:ind w:firstLine="698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FA7A34" w:rsidRDefault="002A3C17" w:rsidP="00FA7A34">
      <w:pPr>
        <w:spacing w:after="13" w:line="266" w:lineRule="auto"/>
        <w:rPr>
          <w:rFonts w:ascii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 w:eastAsia="ru-RU"/>
        </w:rPr>
        <w:t>від 2 лютого 2023 р.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ab/>
        <w:t>м. Жмеринка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ab/>
        <w:t xml:space="preserve">  29 сесія 8</w:t>
      </w:r>
      <w:r w:rsidR="00FA7A34" w:rsidRPr="00FA7A34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скликання</w:t>
      </w:r>
    </w:p>
    <w:p w:rsidR="00502204" w:rsidRPr="00FA7A34" w:rsidRDefault="00502204" w:rsidP="00FA7A34">
      <w:pPr>
        <w:spacing w:after="13" w:line="266" w:lineRule="auto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FA7A34" w:rsidRDefault="00FA7A34" w:rsidP="00834EB2">
      <w:pPr>
        <w:widowControl w:val="0"/>
        <w:autoSpaceDE w:val="0"/>
        <w:autoSpaceDN w:val="0"/>
        <w:adjustRightInd w:val="0"/>
        <w:spacing w:after="0" w:line="240" w:lineRule="atLeast"/>
        <w:rPr>
          <w:rFonts w:ascii="Times New Roman" w:hAnsi="Times New Roman" w:cs="Times New Roman"/>
          <w:b/>
          <w:w w:val="120"/>
          <w:sz w:val="28"/>
          <w:szCs w:val="28"/>
          <w:lang w:val="uk-UA" w:eastAsia="ru-RU"/>
        </w:rPr>
      </w:pPr>
    </w:p>
    <w:p w:rsidR="00CC4A53" w:rsidRPr="00834EB2" w:rsidRDefault="006C7F36" w:rsidP="00834EB2">
      <w:pPr>
        <w:widowControl w:val="0"/>
        <w:autoSpaceDE w:val="0"/>
        <w:autoSpaceDN w:val="0"/>
        <w:adjustRightInd w:val="0"/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val="uk-UA" w:eastAsia="ru-RU" w:bidi="bo-CN"/>
        </w:rPr>
      </w:pPr>
      <w:r w:rsidRPr="00834EB2">
        <w:rPr>
          <w:rFonts w:ascii="Times New Roman" w:eastAsia="Times New Roman" w:hAnsi="Times New Roman" w:cs="Times New Roman"/>
          <w:sz w:val="28"/>
          <w:szCs w:val="28"/>
          <w:lang w:val="uk-UA" w:eastAsia="ru-RU" w:bidi="bo-CN"/>
        </w:rPr>
        <w:t>Про</w:t>
      </w:r>
      <w:r w:rsidR="00CC4A53" w:rsidRPr="00834EB2">
        <w:rPr>
          <w:rFonts w:ascii="Times New Roman" w:eastAsia="Times New Roman" w:hAnsi="Times New Roman" w:cs="Times New Roman"/>
          <w:sz w:val="28"/>
          <w:szCs w:val="28"/>
          <w:lang w:val="uk-UA" w:eastAsia="ru-RU" w:bidi="bo-CN"/>
        </w:rPr>
        <w:t xml:space="preserve"> затвердження </w:t>
      </w:r>
      <w:r w:rsidRPr="00834EB2">
        <w:rPr>
          <w:rFonts w:ascii="Times New Roman" w:eastAsia="Times New Roman" w:hAnsi="Times New Roman" w:cs="Times New Roman"/>
          <w:sz w:val="28"/>
          <w:szCs w:val="28"/>
          <w:lang w:val="uk-UA" w:eastAsia="ru-RU" w:bidi="bo-CN"/>
        </w:rPr>
        <w:t>план</w:t>
      </w:r>
      <w:r w:rsidR="00CC4A53" w:rsidRPr="00834EB2">
        <w:rPr>
          <w:rFonts w:ascii="Times New Roman" w:eastAsia="Times New Roman" w:hAnsi="Times New Roman" w:cs="Times New Roman"/>
          <w:sz w:val="28"/>
          <w:szCs w:val="28"/>
          <w:lang w:val="uk-UA" w:eastAsia="ru-RU" w:bidi="bo-CN"/>
        </w:rPr>
        <w:t>у</w:t>
      </w:r>
      <w:r w:rsidRPr="00834EB2">
        <w:rPr>
          <w:rFonts w:ascii="Times New Roman" w:eastAsia="Times New Roman" w:hAnsi="Times New Roman" w:cs="Times New Roman"/>
          <w:sz w:val="28"/>
          <w:szCs w:val="28"/>
          <w:lang w:val="uk-UA" w:eastAsia="ru-RU" w:bidi="bo-CN"/>
        </w:rPr>
        <w:t xml:space="preserve"> роботи </w:t>
      </w:r>
    </w:p>
    <w:p w:rsidR="006C7F36" w:rsidRPr="006C7F36" w:rsidRDefault="006C7F36" w:rsidP="006C7F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 w:bidi="bo-CN"/>
        </w:rPr>
      </w:pPr>
      <w:r w:rsidRPr="006C7F36">
        <w:rPr>
          <w:rFonts w:ascii="Times New Roman" w:eastAsia="Times New Roman" w:hAnsi="Times New Roman" w:cs="Times New Roman"/>
          <w:sz w:val="28"/>
          <w:szCs w:val="28"/>
          <w:lang w:val="uk-UA" w:eastAsia="ru-RU" w:bidi="bo-CN"/>
        </w:rPr>
        <w:t>Жмеринської</w:t>
      </w:r>
      <w:r w:rsidR="00CC4A53">
        <w:rPr>
          <w:rFonts w:ascii="Times New Roman" w:eastAsia="Times New Roman" w:hAnsi="Times New Roman" w:cs="Times New Roman"/>
          <w:sz w:val="28"/>
          <w:szCs w:val="28"/>
          <w:lang w:val="uk-UA" w:eastAsia="ru-RU" w:bidi="bo-CN"/>
        </w:rPr>
        <w:t xml:space="preserve"> </w:t>
      </w:r>
      <w:r w:rsidR="00AE7511">
        <w:rPr>
          <w:rFonts w:ascii="Times New Roman" w:eastAsia="Times New Roman" w:hAnsi="Times New Roman" w:cs="Times New Roman"/>
          <w:sz w:val="28"/>
          <w:szCs w:val="28"/>
          <w:lang w:val="uk-UA" w:eastAsia="ru-RU" w:bidi="bo-CN"/>
        </w:rPr>
        <w:t>міської ради на 20</w:t>
      </w:r>
      <w:r w:rsidR="00CC4A53">
        <w:rPr>
          <w:rFonts w:ascii="Times New Roman" w:eastAsia="Times New Roman" w:hAnsi="Times New Roman" w:cs="Times New Roman"/>
          <w:sz w:val="28"/>
          <w:szCs w:val="28"/>
          <w:lang w:val="uk-UA" w:eastAsia="ru-RU" w:bidi="bo-CN"/>
        </w:rPr>
        <w:t>2</w:t>
      </w:r>
      <w:r w:rsidR="008621B3">
        <w:rPr>
          <w:rFonts w:ascii="Times New Roman" w:eastAsia="Times New Roman" w:hAnsi="Times New Roman" w:cs="Times New Roman"/>
          <w:sz w:val="28"/>
          <w:szCs w:val="28"/>
          <w:lang w:val="uk-UA" w:eastAsia="ru-RU" w:bidi="bo-CN"/>
        </w:rPr>
        <w:t>3</w:t>
      </w:r>
      <w:r w:rsidRPr="006C7F36">
        <w:rPr>
          <w:rFonts w:ascii="Times New Roman" w:eastAsia="Times New Roman" w:hAnsi="Times New Roman" w:cs="Times New Roman"/>
          <w:sz w:val="28"/>
          <w:szCs w:val="28"/>
          <w:lang w:val="uk-UA" w:eastAsia="ru-RU" w:bidi="bo-CN"/>
        </w:rPr>
        <w:t xml:space="preserve"> рік</w:t>
      </w:r>
    </w:p>
    <w:p w:rsidR="006C7F36" w:rsidRPr="006C7F36" w:rsidRDefault="006C7F36" w:rsidP="006C7F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 w:bidi="bo-CN"/>
        </w:rPr>
      </w:pPr>
    </w:p>
    <w:p w:rsidR="006C7F36" w:rsidRPr="006C7F36" w:rsidRDefault="006C7F36" w:rsidP="006C7F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 w:bidi="bo-CN"/>
        </w:rPr>
      </w:pPr>
      <w:r w:rsidRPr="006C7F36">
        <w:rPr>
          <w:rFonts w:ascii="Times New Roman" w:eastAsia="Times New Roman" w:hAnsi="Times New Roman" w:cs="Times New Roman"/>
          <w:sz w:val="28"/>
          <w:szCs w:val="28"/>
          <w:lang w:val="uk-UA" w:eastAsia="ru-RU" w:bidi="bo-CN"/>
        </w:rPr>
        <w:tab/>
        <w:t>Відповідно до ст. 26 Закону України «Про місцеве самоврядування в Україні» міська рада вирішила:</w:t>
      </w:r>
    </w:p>
    <w:p w:rsidR="006C7F36" w:rsidRPr="006C7F36" w:rsidRDefault="006C7F36" w:rsidP="006C7F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 w:bidi="bo-CN"/>
        </w:rPr>
      </w:pPr>
      <w:r w:rsidRPr="006C7F36">
        <w:rPr>
          <w:rFonts w:ascii="Times New Roman" w:eastAsia="Times New Roman" w:hAnsi="Times New Roman" w:cs="Times New Roman"/>
          <w:sz w:val="28"/>
          <w:szCs w:val="28"/>
          <w:lang w:val="uk-UA" w:eastAsia="ru-RU" w:bidi="bo-CN"/>
        </w:rPr>
        <w:tab/>
      </w:r>
    </w:p>
    <w:p w:rsidR="006C7F36" w:rsidRPr="006C7F36" w:rsidRDefault="006C7F36" w:rsidP="006C7F3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 w:bidi="bo-CN"/>
        </w:rPr>
      </w:pPr>
      <w:r w:rsidRPr="006C7F36">
        <w:rPr>
          <w:rFonts w:ascii="Times New Roman" w:eastAsia="Times New Roman" w:hAnsi="Times New Roman" w:cs="Times New Roman"/>
          <w:sz w:val="28"/>
          <w:szCs w:val="28"/>
          <w:lang w:val="uk-UA" w:eastAsia="ru-RU" w:bidi="bo-CN"/>
        </w:rPr>
        <w:t xml:space="preserve">1. Затвердити план роботи Жмеринської міської ради </w:t>
      </w:r>
      <w:r w:rsidR="001358BD">
        <w:rPr>
          <w:rFonts w:ascii="Times New Roman" w:eastAsia="Times New Roman" w:hAnsi="Times New Roman" w:cs="Times New Roman"/>
          <w:sz w:val="28"/>
          <w:szCs w:val="28"/>
          <w:lang w:val="uk-UA" w:eastAsia="ru-RU" w:bidi="bo-CN"/>
        </w:rPr>
        <w:t>8</w:t>
      </w:r>
      <w:r w:rsidRPr="006C7F36">
        <w:rPr>
          <w:rFonts w:ascii="Times New Roman" w:eastAsia="Times New Roman" w:hAnsi="Times New Roman" w:cs="Times New Roman"/>
          <w:sz w:val="28"/>
          <w:szCs w:val="28"/>
          <w:lang w:val="uk-UA" w:eastAsia="ru-RU" w:bidi="bo-CN"/>
        </w:rPr>
        <w:t xml:space="preserve"> скликання на 20</w:t>
      </w:r>
      <w:r w:rsidR="00CC4A53">
        <w:rPr>
          <w:rFonts w:ascii="Times New Roman" w:eastAsia="Times New Roman" w:hAnsi="Times New Roman" w:cs="Times New Roman"/>
          <w:sz w:val="28"/>
          <w:szCs w:val="28"/>
          <w:lang w:val="uk-UA" w:eastAsia="ru-RU" w:bidi="bo-CN"/>
        </w:rPr>
        <w:t>2</w:t>
      </w:r>
      <w:r w:rsidR="008621B3">
        <w:rPr>
          <w:rFonts w:ascii="Times New Roman" w:eastAsia="Times New Roman" w:hAnsi="Times New Roman" w:cs="Times New Roman"/>
          <w:sz w:val="28"/>
          <w:szCs w:val="28"/>
          <w:lang w:val="uk-UA" w:eastAsia="ru-RU" w:bidi="bo-CN"/>
        </w:rPr>
        <w:t>3</w:t>
      </w:r>
      <w:r w:rsidRPr="006C7F36">
        <w:rPr>
          <w:rFonts w:ascii="Times New Roman" w:eastAsia="Times New Roman" w:hAnsi="Times New Roman" w:cs="Times New Roman"/>
          <w:sz w:val="28"/>
          <w:szCs w:val="28"/>
          <w:lang w:val="uk-UA" w:eastAsia="ru-RU" w:bidi="bo-CN"/>
        </w:rPr>
        <w:t xml:space="preserve"> рік (додається).</w:t>
      </w:r>
    </w:p>
    <w:p w:rsidR="006C7F36" w:rsidRPr="006C7F36" w:rsidRDefault="006C7F36" w:rsidP="006C7F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 w:bidi="bo-CN"/>
        </w:rPr>
      </w:pPr>
    </w:p>
    <w:p w:rsidR="006C7F36" w:rsidRPr="006C7F36" w:rsidRDefault="006C7F36" w:rsidP="006C7F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 w:bidi="bo-CN"/>
        </w:rPr>
      </w:pPr>
      <w:r w:rsidRPr="006C7F36">
        <w:rPr>
          <w:rFonts w:ascii="Times New Roman" w:eastAsia="Times New Roman" w:hAnsi="Times New Roman" w:cs="Times New Roman"/>
          <w:sz w:val="28"/>
          <w:szCs w:val="28"/>
          <w:lang w:val="uk-UA" w:eastAsia="ru-RU" w:bidi="bo-CN"/>
        </w:rPr>
        <w:tab/>
        <w:t>2. Головам постійних комісій міської ради, вико</w:t>
      </w:r>
      <w:r w:rsidR="00CC4A53">
        <w:rPr>
          <w:rFonts w:ascii="Times New Roman" w:eastAsia="Times New Roman" w:hAnsi="Times New Roman" w:cs="Times New Roman"/>
          <w:sz w:val="28"/>
          <w:szCs w:val="28"/>
          <w:lang w:val="uk-UA" w:eastAsia="ru-RU" w:bidi="bo-CN"/>
        </w:rPr>
        <w:t xml:space="preserve">навчому комітету міської ради, </w:t>
      </w:r>
      <w:r w:rsidRPr="006C7F36">
        <w:rPr>
          <w:rFonts w:ascii="Times New Roman" w:eastAsia="Times New Roman" w:hAnsi="Times New Roman" w:cs="Times New Roman"/>
          <w:sz w:val="28"/>
          <w:szCs w:val="28"/>
          <w:lang w:val="uk-UA" w:eastAsia="ru-RU" w:bidi="bo-CN"/>
        </w:rPr>
        <w:t>відповідним управліннями та відділами забезпечити виконання заходів.</w:t>
      </w:r>
    </w:p>
    <w:p w:rsidR="006C7F36" w:rsidRPr="006C7F36" w:rsidRDefault="006C7F36" w:rsidP="006C7F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 w:bidi="bo-CN"/>
        </w:rPr>
      </w:pPr>
    </w:p>
    <w:p w:rsidR="006C7F36" w:rsidRPr="006C7F36" w:rsidRDefault="006C7F36" w:rsidP="006C7F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 w:bidi="bo-CN"/>
        </w:rPr>
      </w:pPr>
      <w:r w:rsidRPr="006C7F36">
        <w:rPr>
          <w:rFonts w:ascii="Times New Roman" w:eastAsia="Times New Roman" w:hAnsi="Times New Roman" w:cs="Times New Roman"/>
          <w:sz w:val="28"/>
          <w:szCs w:val="28"/>
          <w:lang w:val="uk-UA" w:eastAsia="ru-RU" w:bidi="bo-CN"/>
        </w:rPr>
        <w:tab/>
        <w:t>3. Контроль за виконанням даного рішення пок</w:t>
      </w:r>
      <w:r w:rsidR="008621B3">
        <w:rPr>
          <w:rFonts w:ascii="Times New Roman" w:eastAsia="Times New Roman" w:hAnsi="Times New Roman" w:cs="Times New Roman"/>
          <w:sz w:val="28"/>
          <w:szCs w:val="28"/>
          <w:lang w:val="uk-UA" w:eastAsia="ru-RU" w:bidi="bo-CN"/>
        </w:rPr>
        <w:t xml:space="preserve">ласти на </w:t>
      </w:r>
      <w:r w:rsidRPr="006C7F36">
        <w:rPr>
          <w:rFonts w:ascii="Times New Roman" w:eastAsia="Times New Roman" w:hAnsi="Times New Roman" w:cs="Times New Roman"/>
          <w:sz w:val="28"/>
          <w:szCs w:val="28"/>
          <w:lang w:val="uk-UA" w:eastAsia="ru-RU" w:bidi="bo-CN"/>
        </w:rPr>
        <w:t xml:space="preserve"> голів постійних комісій міської ради.</w:t>
      </w:r>
    </w:p>
    <w:p w:rsidR="006C7F36" w:rsidRPr="006C7F36" w:rsidRDefault="006C7F36" w:rsidP="006C7F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 w:bidi="bo-CN"/>
        </w:rPr>
      </w:pPr>
    </w:p>
    <w:p w:rsidR="006C7F36" w:rsidRPr="006C7F36" w:rsidRDefault="006C7F36" w:rsidP="006C7F3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 w:bidi="bo-CN"/>
        </w:rPr>
      </w:pPr>
    </w:p>
    <w:p w:rsidR="006C7F36" w:rsidRPr="006C7F36" w:rsidRDefault="006C7F36" w:rsidP="006C7F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 w:bidi="bo-CN"/>
        </w:rPr>
      </w:pPr>
    </w:p>
    <w:p w:rsidR="006C7F36" w:rsidRPr="008621B3" w:rsidRDefault="008621B3" w:rsidP="006C7F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 w:bidi="bo-CN"/>
        </w:rPr>
      </w:pPr>
      <w:r w:rsidRPr="008621B3">
        <w:rPr>
          <w:rFonts w:ascii="Times New Roman" w:eastAsia="Times New Roman" w:hAnsi="Times New Roman" w:cs="Times New Roman"/>
          <w:b/>
          <w:sz w:val="28"/>
          <w:szCs w:val="28"/>
          <w:lang w:val="uk-UA" w:eastAsia="ru-RU" w:bidi="bo-CN"/>
        </w:rPr>
        <w:t>Секретар міської ради                                        Вадим КОЖУХОВСЬКИЙ</w:t>
      </w:r>
    </w:p>
    <w:p w:rsidR="006C7F36" w:rsidRPr="008621B3" w:rsidRDefault="006C7F36" w:rsidP="006C7F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 w:bidi="bo-CN"/>
        </w:rPr>
      </w:pPr>
    </w:p>
    <w:p w:rsidR="006C7F36" w:rsidRPr="006C7F36" w:rsidRDefault="006C7F36" w:rsidP="006C7F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 w:bidi="bo-CN"/>
        </w:rPr>
      </w:pPr>
    </w:p>
    <w:p w:rsidR="006C7F36" w:rsidRPr="006C7F36" w:rsidRDefault="006C7F36" w:rsidP="006C7F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 w:bidi="bo-CN"/>
        </w:rPr>
      </w:pPr>
    </w:p>
    <w:p w:rsidR="006C7F36" w:rsidRPr="006C7F36" w:rsidRDefault="006C7F36" w:rsidP="006C7F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 w:bidi="bo-CN"/>
        </w:rPr>
      </w:pPr>
    </w:p>
    <w:p w:rsidR="006C7F36" w:rsidRPr="006C7F36" w:rsidRDefault="006C7F36" w:rsidP="006C7F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 w:bidi="bo-CN"/>
        </w:rPr>
      </w:pPr>
    </w:p>
    <w:p w:rsidR="006C7F36" w:rsidRPr="006C7F36" w:rsidRDefault="006C7F36" w:rsidP="006C7F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 w:bidi="bo-CN"/>
        </w:rPr>
      </w:pPr>
    </w:p>
    <w:p w:rsidR="006C7F36" w:rsidRPr="006C7F36" w:rsidRDefault="006C7F36" w:rsidP="006C7F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 w:bidi="bo-CN"/>
        </w:rPr>
      </w:pPr>
    </w:p>
    <w:p w:rsidR="006C7F36" w:rsidRPr="006C7F36" w:rsidRDefault="006C7F36" w:rsidP="006C7F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 w:bidi="bo-CN"/>
        </w:rPr>
      </w:pPr>
    </w:p>
    <w:p w:rsidR="006C7F36" w:rsidRPr="006C7F36" w:rsidRDefault="006C7F36" w:rsidP="006C7F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 w:bidi="bo-CN"/>
        </w:rPr>
      </w:pPr>
    </w:p>
    <w:p w:rsidR="006C7F36" w:rsidRDefault="006C7F36" w:rsidP="006C7F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 w:bidi="bo-CN"/>
        </w:rPr>
      </w:pPr>
    </w:p>
    <w:p w:rsidR="00CC4A53" w:rsidRDefault="00CC4A53" w:rsidP="006C7F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 w:bidi="bo-CN"/>
        </w:rPr>
      </w:pPr>
    </w:p>
    <w:p w:rsidR="00CC4A53" w:rsidRDefault="00CC4A53" w:rsidP="006C7F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 w:bidi="bo-CN"/>
        </w:rPr>
      </w:pPr>
    </w:p>
    <w:p w:rsidR="00CC4A53" w:rsidRDefault="00CC4A53" w:rsidP="006C7F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 w:bidi="bo-CN"/>
        </w:rPr>
      </w:pPr>
    </w:p>
    <w:p w:rsidR="00CC4A53" w:rsidRDefault="00CC4A53" w:rsidP="006C7F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 w:bidi="bo-CN"/>
        </w:rPr>
      </w:pPr>
    </w:p>
    <w:p w:rsidR="00CC4A53" w:rsidRPr="006C7F36" w:rsidRDefault="00CC4A53" w:rsidP="006C7F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 w:bidi="bo-CN"/>
        </w:rPr>
      </w:pPr>
    </w:p>
    <w:p w:rsidR="00630316" w:rsidRDefault="00630316" w:rsidP="006C7F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 w:bidi="bo-CN"/>
        </w:rPr>
      </w:pPr>
    </w:p>
    <w:p w:rsidR="00630316" w:rsidRDefault="00630316" w:rsidP="006C7F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 w:bidi="bo-CN"/>
        </w:rPr>
      </w:pPr>
    </w:p>
    <w:p w:rsidR="00CC4A53" w:rsidRDefault="00CC4A53" w:rsidP="006C7F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 w:bidi="bo-CN"/>
        </w:rPr>
      </w:pPr>
      <w:bookmarkStart w:id="0" w:name="_GoBack"/>
      <w:bookmarkEnd w:id="0"/>
    </w:p>
    <w:p w:rsidR="00CC4A53" w:rsidRDefault="00CC4A53" w:rsidP="006C7F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 w:bidi="bo-CN"/>
        </w:rPr>
      </w:pPr>
    </w:p>
    <w:p w:rsidR="00CC4A53" w:rsidRDefault="00CC4A53" w:rsidP="006C7F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 w:bidi="bo-CN"/>
        </w:rPr>
      </w:pPr>
    </w:p>
    <w:p w:rsidR="00CC4A53" w:rsidRDefault="00CC4A53" w:rsidP="006C7F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 w:bidi="bo-CN"/>
        </w:rPr>
      </w:pPr>
    </w:p>
    <w:p w:rsidR="00CC4A53" w:rsidRDefault="00CC4A53" w:rsidP="006C7F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 w:bidi="bo-CN"/>
        </w:rPr>
      </w:pPr>
    </w:p>
    <w:p w:rsidR="00CC4A53" w:rsidRDefault="00CC4A53" w:rsidP="006C7F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 w:bidi="bo-CN"/>
        </w:rPr>
      </w:pPr>
    </w:p>
    <w:p w:rsidR="00CC4A53" w:rsidRDefault="00CC4A53" w:rsidP="006C7F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 w:bidi="bo-CN"/>
        </w:rPr>
      </w:pPr>
    </w:p>
    <w:sectPr w:rsidR="00CC4A53" w:rsidSect="00742645">
      <w:pgSz w:w="11909" w:h="16834"/>
      <w:pgMar w:top="567" w:right="852" w:bottom="567" w:left="1701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D7042"/>
    <w:multiLevelType w:val="hybridMultilevel"/>
    <w:tmpl w:val="DED2D0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7F36"/>
    <w:rsid w:val="000161F5"/>
    <w:rsid w:val="00017C0D"/>
    <w:rsid w:val="00031E1D"/>
    <w:rsid w:val="000469BE"/>
    <w:rsid w:val="000872E7"/>
    <w:rsid w:val="000C4817"/>
    <w:rsid w:val="00115931"/>
    <w:rsid w:val="001358BD"/>
    <w:rsid w:val="00151FEB"/>
    <w:rsid w:val="00152517"/>
    <w:rsid w:val="00154EA8"/>
    <w:rsid w:val="001A3373"/>
    <w:rsid w:val="001B4AC2"/>
    <w:rsid w:val="001D5CFD"/>
    <w:rsid w:val="001E2ADA"/>
    <w:rsid w:val="002007B8"/>
    <w:rsid w:val="002132AB"/>
    <w:rsid w:val="002377ED"/>
    <w:rsid w:val="00274AB3"/>
    <w:rsid w:val="002A3C17"/>
    <w:rsid w:val="002E5502"/>
    <w:rsid w:val="00354A11"/>
    <w:rsid w:val="00377C8D"/>
    <w:rsid w:val="00391B72"/>
    <w:rsid w:val="00441377"/>
    <w:rsid w:val="004B47EF"/>
    <w:rsid w:val="004C0AF8"/>
    <w:rsid w:val="004F5755"/>
    <w:rsid w:val="00502204"/>
    <w:rsid w:val="00520A29"/>
    <w:rsid w:val="00565998"/>
    <w:rsid w:val="005670BC"/>
    <w:rsid w:val="005C02AF"/>
    <w:rsid w:val="005C6E9F"/>
    <w:rsid w:val="005E3BF4"/>
    <w:rsid w:val="00630316"/>
    <w:rsid w:val="0063374C"/>
    <w:rsid w:val="006507EF"/>
    <w:rsid w:val="006B2EFC"/>
    <w:rsid w:val="006C192A"/>
    <w:rsid w:val="006C7F36"/>
    <w:rsid w:val="006E5F8E"/>
    <w:rsid w:val="00703C32"/>
    <w:rsid w:val="00725980"/>
    <w:rsid w:val="007467E7"/>
    <w:rsid w:val="00747A22"/>
    <w:rsid w:val="00767E2F"/>
    <w:rsid w:val="00775B0E"/>
    <w:rsid w:val="007D584B"/>
    <w:rsid w:val="007D6933"/>
    <w:rsid w:val="007F4626"/>
    <w:rsid w:val="008172AF"/>
    <w:rsid w:val="00834EB2"/>
    <w:rsid w:val="008621B3"/>
    <w:rsid w:val="00880D3A"/>
    <w:rsid w:val="008C32CF"/>
    <w:rsid w:val="009423FD"/>
    <w:rsid w:val="009556A2"/>
    <w:rsid w:val="00970BD9"/>
    <w:rsid w:val="00977E99"/>
    <w:rsid w:val="009D7459"/>
    <w:rsid w:val="009E44BC"/>
    <w:rsid w:val="009F1059"/>
    <w:rsid w:val="009F7F0C"/>
    <w:rsid w:val="00A01C0A"/>
    <w:rsid w:val="00A03265"/>
    <w:rsid w:val="00A13E15"/>
    <w:rsid w:val="00A46AC4"/>
    <w:rsid w:val="00A72679"/>
    <w:rsid w:val="00A77159"/>
    <w:rsid w:val="00AB1376"/>
    <w:rsid w:val="00AE7511"/>
    <w:rsid w:val="00B07345"/>
    <w:rsid w:val="00B2145E"/>
    <w:rsid w:val="00B8273D"/>
    <w:rsid w:val="00BF4059"/>
    <w:rsid w:val="00C0274F"/>
    <w:rsid w:val="00C16C8C"/>
    <w:rsid w:val="00C35905"/>
    <w:rsid w:val="00C778A0"/>
    <w:rsid w:val="00CC0DA9"/>
    <w:rsid w:val="00CC4A53"/>
    <w:rsid w:val="00CF4BD0"/>
    <w:rsid w:val="00CF6E98"/>
    <w:rsid w:val="00D02C54"/>
    <w:rsid w:val="00D15B5A"/>
    <w:rsid w:val="00D639C3"/>
    <w:rsid w:val="00E309F7"/>
    <w:rsid w:val="00E574A6"/>
    <w:rsid w:val="00EB4083"/>
    <w:rsid w:val="00F20AF6"/>
    <w:rsid w:val="00F34D34"/>
    <w:rsid w:val="00F42EA6"/>
    <w:rsid w:val="00F776D4"/>
    <w:rsid w:val="00FA7A34"/>
    <w:rsid w:val="00FC2CED"/>
    <w:rsid w:val="00FE5A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85953"/>
  <w15:chartTrackingRefBased/>
  <w15:docId w15:val="{B826BD8E-DC56-4281-8326-A5A6F055D8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"/>
    <w:basedOn w:val="a"/>
    <w:rsid w:val="00A72679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styleId="a4">
    <w:name w:val="Balloon Text"/>
    <w:basedOn w:val="a"/>
    <w:link w:val="a5"/>
    <w:uiPriority w:val="99"/>
    <w:semiHidden/>
    <w:unhideWhenUsed/>
    <w:rsid w:val="00E574A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574A6"/>
    <w:rPr>
      <w:rFonts w:ascii="Segoe UI" w:hAnsi="Segoe UI" w:cs="Segoe UI"/>
      <w:sz w:val="18"/>
      <w:szCs w:val="18"/>
    </w:rPr>
  </w:style>
  <w:style w:type="paragraph" w:styleId="a6">
    <w:name w:val="No Spacing"/>
    <w:uiPriority w:val="1"/>
    <w:qFormat/>
    <w:rsid w:val="00834EB2"/>
    <w:pPr>
      <w:spacing w:after="0" w:line="240" w:lineRule="auto"/>
    </w:pPr>
  </w:style>
  <w:style w:type="character" w:styleId="a7">
    <w:name w:val="Hyperlink"/>
    <w:basedOn w:val="a0"/>
    <w:uiPriority w:val="99"/>
    <w:unhideWhenUsed/>
    <w:rsid w:val="00FA7A3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DFBEFB-C57E-4839-924E-DAF7993F4F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1</Pages>
  <Words>109</Words>
  <Characters>626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Кудіна Світлана</dc:creator>
  <cp:keywords/>
  <dc:description/>
  <cp:lastModifiedBy>Адміністратор</cp:lastModifiedBy>
  <cp:revision>27</cp:revision>
  <cp:lastPrinted>2023-02-06T09:19:00Z</cp:lastPrinted>
  <dcterms:created xsi:type="dcterms:W3CDTF">2019-11-26T10:08:00Z</dcterms:created>
  <dcterms:modified xsi:type="dcterms:W3CDTF">2023-02-06T09:20:00Z</dcterms:modified>
</cp:coreProperties>
</file>